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141E" w14:textId="77777777" w:rsidR="006760E9" w:rsidRDefault="00000000">
      <w:r>
        <w:rPr>
          <w:rFonts w:hint="eastAsia"/>
        </w:rPr>
        <w:t>様式第14号</w:t>
      </w:r>
    </w:p>
    <w:tbl>
      <w:tblPr>
        <w:tblW w:w="0" w:type="auto"/>
        <w:tblInd w:w="153" w:type="dxa"/>
        <w:tblLayout w:type="fixed"/>
        <w:tblLook w:val="0600" w:firstRow="0" w:lastRow="0" w:firstColumn="0" w:lastColumn="0" w:noHBand="1" w:noVBand="1"/>
      </w:tblPr>
      <w:tblGrid>
        <w:gridCol w:w="9360"/>
      </w:tblGrid>
      <w:tr w:rsidR="006760E9" w14:paraId="675D1890" w14:textId="77777777">
        <w:trPr>
          <w:trHeight w:val="32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66D4A3C7" w14:textId="77777777" w:rsidR="006760E9" w:rsidRDefault="006760E9"/>
          <w:p w14:paraId="069C042E" w14:textId="77777777" w:rsidR="006760E9" w:rsidRDefault="006760E9"/>
          <w:p w14:paraId="2A5907FE" w14:textId="77777777" w:rsidR="006760E9" w:rsidRDefault="00000000">
            <w:pPr>
              <w:spacing w:line="369" w:lineRule="exact"/>
              <w:jc w:val="center"/>
            </w:pPr>
            <w:r>
              <w:rPr>
                <w:rFonts w:hint="eastAsia"/>
                <w:spacing w:val="101"/>
                <w:sz w:val="24"/>
                <w:fitText w:val="3342" w:id="1"/>
              </w:rPr>
              <w:t>交付決定前着工</w:t>
            </w:r>
            <w:r>
              <w:rPr>
                <w:rFonts w:hint="eastAsia"/>
                <w:spacing w:val="4"/>
                <w:sz w:val="24"/>
                <w:fitText w:val="3342" w:id="1"/>
              </w:rPr>
              <w:t>届</w:t>
            </w:r>
          </w:p>
          <w:p w14:paraId="3494665A" w14:textId="77777777" w:rsidR="006760E9" w:rsidRDefault="006760E9"/>
          <w:p w14:paraId="3C2764AF" w14:textId="77777777" w:rsidR="006760E9" w:rsidRDefault="00000000">
            <w:r>
              <w:rPr>
                <w:rFonts w:hint="eastAsia"/>
              </w:rPr>
              <w:t xml:space="preserve">　　　　　　　　　　　　　　　　　　　　　　　　　　　　　　　　　　 （記号及び番号）</w:t>
            </w:r>
          </w:p>
          <w:p w14:paraId="4E4E6D2F" w14:textId="1E25E3C8" w:rsidR="006760E9" w:rsidRDefault="00000000">
            <w:r>
              <w:rPr>
                <w:rFonts w:hint="eastAsia"/>
              </w:rPr>
              <w:t xml:space="preserve">　　　　　　　　　　　　　　　　　　　　　　　　　　　　　　　</w:t>
            </w:r>
            <w:r w:rsidR="00F97EF3">
              <w:rPr>
                <w:rFonts w:hint="eastAsia"/>
              </w:rPr>
              <w:t xml:space="preserve">　　　２０２５</w:t>
            </w:r>
            <w:r>
              <w:rPr>
                <w:rFonts w:hint="eastAsia"/>
              </w:rPr>
              <w:t>年</w:t>
            </w:r>
            <w:r w:rsidR="00F97EF3">
              <w:rPr>
                <w:rFonts w:hint="eastAsia"/>
              </w:rPr>
              <w:t>６</w:t>
            </w:r>
            <w:r>
              <w:rPr>
                <w:rFonts w:hint="eastAsia"/>
              </w:rPr>
              <w:t>月</w:t>
            </w:r>
            <w:r w:rsidR="00F97EF3">
              <w:rPr>
                <w:rFonts w:hint="eastAsia"/>
              </w:rPr>
              <w:t>５</w:t>
            </w:r>
            <w:r>
              <w:rPr>
                <w:rFonts w:hint="eastAsia"/>
              </w:rPr>
              <w:t>日</w:t>
            </w:r>
          </w:p>
          <w:p w14:paraId="31BF7539" w14:textId="77777777" w:rsidR="006760E9" w:rsidRDefault="006760E9"/>
          <w:p w14:paraId="1900DAAF" w14:textId="0BE51926" w:rsidR="006760E9" w:rsidRDefault="00000000">
            <w:r>
              <w:rPr>
                <w:rFonts w:hint="eastAsia"/>
              </w:rPr>
              <w:t xml:space="preserve">　（あて先）秋田県知事</w:t>
            </w:r>
            <w:r w:rsidR="00F97EF3">
              <w:rPr>
                <w:rFonts w:hint="eastAsia"/>
              </w:rPr>
              <w:t xml:space="preserve">　鈴木健太殿</w:t>
            </w:r>
          </w:p>
          <w:p w14:paraId="50D23048" w14:textId="77777777" w:rsidR="006760E9" w:rsidRDefault="006760E9"/>
          <w:p w14:paraId="2A9329A7" w14:textId="77777777" w:rsidR="006760E9" w:rsidRDefault="006760E9"/>
          <w:p w14:paraId="6AB1A9EE" w14:textId="00FDF9A1" w:rsidR="006760E9" w:rsidRDefault="00000000">
            <w:r>
              <w:rPr>
                <w:rFonts w:hint="eastAsia"/>
              </w:rPr>
              <w:t xml:space="preserve">　　　　　　　　　　　　　　　　　　　住所</w:t>
            </w:r>
            <w:r w:rsidR="00F97EF3">
              <w:rPr>
                <w:rFonts w:hint="eastAsia"/>
              </w:rPr>
              <w:t xml:space="preserve">　秋田県横手市十文字町字曙町7−３</w:t>
            </w:r>
          </w:p>
          <w:p w14:paraId="3CD10D7E" w14:textId="4DDC8E89" w:rsidR="006760E9" w:rsidRDefault="00000000">
            <w:r>
              <w:rPr>
                <w:rFonts w:hint="eastAsia"/>
              </w:rPr>
              <w:t xml:space="preserve">　　　　　　　　　　　　　　　　　　　氏名</w:t>
            </w:r>
            <w:r w:rsidR="00F97EF3">
              <w:rPr>
                <w:rFonts w:hint="eastAsia"/>
              </w:rPr>
              <w:t xml:space="preserve">　株式会社杢　代表取締役　阿部　円香</w:t>
            </w:r>
          </w:p>
          <w:p w14:paraId="3AFF622E" w14:textId="77777777" w:rsidR="006760E9" w:rsidRDefault="006760E9"/>
          <w:p w14:paraId="72665C85" w14:textId="77777777" w:rsidR="006760E9" w:rsidRDefault="00000000">
            <w:r>
              <w:rPr>
                <w:rFonts w:hint="eastAsia"/>
              </w:rPr>
              <w:t xml:space="preserve">　　　下記の補助事業等について、別記条件を了承の上、補助金等の交付決定前に着工したい　　　ので、届け出ます。</w:t>
            </w:r>
          </w:p>
          <w:p w14:paraId="5BF8440A" w14:textId="77777777" w:rsidR="006760E9" w:rsidRDefault="006760E9"/>
          <w:p w14:paraId="5E5718DC" w14:textId="77777777" w:rsidR="006760E9" w:rsidRPr="00F97EF3" w:rsidRDefault="00000000">
            <w:pPr>
              <w:rPr>
                <w:spacing w:val="1"/>
              </w:rPr>
            </w:pPr>
            <w:r>
              <w:rPr>
                <w:rFonts w:hint="eastAsia"/>
              </w:rPr>
              <w:t xml:space="preserve">　１　</w:t>
            </w:r>
            <w:r w:rsidRPr="00F97EF3">
              <w:rPr>
                <w:rFonts w:hint="eastAsia"/>
                <w:spacing w:val="19"/>
                <w:fitText w:val="1702" w:id="-702240256"/>
              </w:rPr>
              <w:t>補助金等の名</w:t>
            </w:r>
            <w:r w:rsidRPr="00F97EF3">
              <w:rPr>
                <w:rFonts w:hint="eastAsia"/>
                <w:spacing w:val="2"/>
                <w:fitText w:val="1702" w:id="-702240256"/>
              </w:rPr>
              <w:t>称</w:t>
            </w:r>
          </w:p>
          <w:p w14:paraId="772BCD28" w14:textId="65077CCD" w:rsidR="00F97EF3" w:rsidRDefault="00F97EF3">
            <w:pPr>
              <w:rPr>
                <w:rFonts w:hint="eastAsia"/>
              </w:rPr>
            </w:pPr>
            <w:r>
              <w:rPr>
                <w:rFonts w:hint="eastAsia"/>
              </w:rPr>
              <w:t xml:space="preserve">　　　食品産業価格高騰対策事業費補助金</w:t>
            </w:r>
          </w:p>
          <w:p w14:paraId="4E6198F9" w14:textId="77777777" w:rsidR="006760E9" w:rsidRDefault="006760E9"/>
          <w:p w14:paraId="11365543" w14:textId="77777777" w:rsidR="006760E9" w:rsidRDefault="00000000">
            <w:r>
              <w:rPr>
                <w:rFonts w:hint="eastAsia"/>
              </w:rPr>
              <w:t xml:space="preserve">　２　補助事業等の種類</w:t>
            </w:r>
          </w:p>
          <w:p w14:paraId="6C71A5C8" w14:textId="77777777" w:rsidR="006760E9" w:rsidRDefault="006760E9"/>
          <w:p w14:paraId="5EF1DD92" w14:textId="77777777" w:rsidR="006760E9" w:rsidRDefault="00000000">
            <w:r>
              <w:rPr>
                <w:rFonts w:hint="eastAsia"/>
              </w:rPr>
              <w:t xml:space="preserve">　３　補助金等実施年度</w:t>
            </w:r>
          </w:p>
          <w:p w14:paraId="2063A35A" w14:textId="58238B9E" w:rsidR="00F97EF3" w:rsidRDefault="00F97EF3">
            <w:pPr>
              <w:rPr>
                <w:rFonts w:hint="eastAsia"/>
              </w:rPr>
            </w:pPr>
            <w:r>
              <w:rPr>
                <w:rFonts w:hint="eastAsia"/>
              </w:rPr>
              <w:t xml:space="preserve">　　　令和７年度</w:t>
            </w:r>
          </w:p>
          <w:p w14:paraId="7FCE03E0" w14:textId="77777777" w:rsidR="006760E9" w:rsidRDefault="006760E9"/>
          <w:p w14:paraId="1D77A06A" w14:textId="77777777" w:rsidR="006760E9" w:rsidRDefault="00000000">
            <w:r>
              <w:rPr>
                <w:rFonts w:hint="eastAsia"/>
              </w:rPr>
              <w:t xml:space="preserve">　４　</w:t>
            </w:r>
            <w:r w:rsidRPr="00F97EF3">
              <w:rPr>
                <w:rFonts w:hint="eastAsia"/>
                <w:spacing w:val="16"/>
                <w:fitText w:val="1666" w:id="3"/>
              </w:rPr>
              <w:t>着工予定年月</w:t>
            </w:r>
            <w:r w:rsidRPr="00F97EF3">
              <w:rPr>
                <w:rFonts w:hint="eastAsia"/>
                <w:spacing w:val="2"/>
                <w:fitText w:val="1666" w:id="3"/>
              </w:rPr>
              <w:t>日</w:t>
            </w:r>
          </w:p>
          <w:p w14:paraId="1151B58A" w14:textId="3D515AED" w:rsidR="006760E9" w:rsidRDefault="00F97EF3">
            <w:r>
              <w:rPr>
                <w:rFonts w:hint="eastAsia"/>
              </w:rPr>
              <w:t xml:space="preserve">　　　</w:t>
            </w:r>
            <w:r>
              <w:rPr>
                <w:rFonts w:hint="eastAsia"/>
              </w:rPr>
              <w:t>2025年6月6日</w:t>
            </w:r>
          </w:p>
          <w:p w14:paraId="7A523269" w14:textId="77777777" w:rsidR="00F97EF3" w:rsidRDefault="00F97EF3">
            <w:pPr>
              <w:rPr>
                <w:rFonts w:hint="eastAsia"/>
              </w:rPr>
            </w:pPr>
          </w:p>
          <w:p w14:paraId="06AE1700" w14:textId="77777777" w:rsidR="006760E9" w:rsidRDefault="00000000">
            <w:r>
              <w:rPr>
                <w:rFonts w:hint="eastAsia"/>
              </w:rPr>
              <w:t xml:space="preserve">　５　</w:t>
            </w:r>
            <w:r>
              <w:rPr>
                <w:rFonts w:hint="eastAsia"/>
                <w:spacing w:val="16"/>
                <w:fitText w:val="1666" w:id="4"/>
              </w:rPr>
              <w:t>完了予定年月</w:t>
            </w:r>
            <w:r>
              <w:rPr>
                <w:rFonts w:hint="eastAsia"/>
                <w:spacing w:val="2"/>
                <w:fitText w:val="1666" w:id="4"/>
              </w:rPr>
              <w:t>日</w:t>
            </w:r>
          </w:p>
          <w:p w14:paraId="785E342A" w14:textId="63306E01" w:rsidR="00F97EF3" w:rsidRDefault="00F97EF3" w:rsidP="00F97EF3">
            <w:r>
              <w:rPr>
                <w:rFonts w:hint="eastAsia"/>
              </w:rPr>
              <w:t xml:space="preserve">　　　202</w:t>
            </w:r>
            <w:r>
              <w:rPr>
                <w:rFonts w:hint="eastAsia"/>
              </w:rPr>
              <w:t>6</w:t>
            </w:r>
            <w:r>
              <w:rPr>
                <w:rFonts w:hint="eastAsia"/>
              </w:rPr>
              <w:t>年</w:t>
            </w:r>
            <w:r>
              <w:rPr>
                <w:rFonts w:hint="eastAsia"/>
              </w:rPr>
              <w:t>2</w:t>
            </w:r>
            <w:r>
              <w:rPr>
                <w:rFonts w:hint="eastAsia"/>
              </w:rPr>
              <w:t>月</w:t>
            </w:r>
            <w:r>
              <w:rPr>
                <w:rFonts w:hint="eastAsia"/>
              </w:rPr>
              <w:t>28</w:t>
            </w:r>
            <w:r>
              <w:rPr>
                <w:rFonts w:hint="eastAsia"/>
              </w:rPr>
              <w:t>日</w:t>
            </w:r>
          </w:p>
          <w:p w14:paraId="5FB50063" w14:textId="77777777" w:rsidR="006760E9" w:rsidRDefault="006760E9"/>
          <w:p w14:paraId="3DDCC84E" w14:textId="77777777" w:rsidR="006760E9" w:rsidRDefault="00000000">
            <w:r>
              <w:rPr>
                <w:rFonts w:hint="eastAsia"/>
              </w:rPr>
              <w:t xml:space="preserve">　６　交付決定前着工を必要とする理由                                     </w:t>
            </w:r>
          </w:p>
          <w:p w14:paraId="7C70BCCC" w14:textId="77777777" w:rsidR="00F97EF3" w:rsidRDefault="00F97EF3">
            <w:r>
              <w:rPr>
                <w:rFonts w:hint="eastAsia"/>
              </w:rPr>
              <w:t xml:space="preserve">　　　</w:t>
            </w:r>
            <w:r w:rsidRPr="00F97EF3">
              <w:t>弊社商品の主な販売時期は6月〜9月であるため、生産効率の早期向上が求められます。</w:t>
            </w:r>
          </w:p>
          <w:p w14:paraId="59FD3938" w14:textId="3550EBBF" w:rsidR="006760E9" w:rsidRDefault="00F97EF3" w:rsidP="00F97EF3">
            <w:pPr>
              <w:ind w:firstLineChars="300" w:firstLine="636"/>
              <w:rPr>
                <w:rFonts w:hint="eastAsia"/>
              </w:rPr>
            </w:pPr>
            <w:r w:rsidRPr="00F97EF3">
              <w:t>そのため、速やかに設備導入を進める必要があります。</w:t>
            </w:r>
          </w:p>
          <w:p w14:paraId="6288EDDC" w14:textId="77777777" w:rsidR="006760E9" w:rsidRDefault="006760E9"/>
          <w:p w14:paraId="4D510D29" w14:textId="77777777" w:rsidR="006760E9" w:rsidRDefault="006760E9">
            <w:pPr>
              <w:rPr>
                <w:rFonts w:hint="eastAsia"/>
              </w:rPr>
            </w:pPr>
          </w:p>
          <w:p w14:paraId="3972ACDF" w14:textId="77777777" w:rsidR="006760E9" w:rsidRDefault="006760E9"/>
          <w:p w14:paraId="7F5EABB8" w14:textId="77777777" w:rsidR="006760E9" w:rsidRDefault="006760E9"/>
          <w:p w14:paraId="6DEEA156" w14:textId="77777777" w:rsidR="006760E9" w:rsidRDefault="006760E9"/>
          <w:p w14:paraId="76B044DE" w14:textId="77777777" w:rsidR="006760E9" w:rsidRDefault="006760E9"/>
          <w:p w14:paraId="634EF6C0" w14:textId="77777777" w:rsidR="006760E9" w:rsidRDefault="006760E9"/>
        </w:tc>
      </w:tr>
      <w:tr w:rsidR="006760E9" w14:paraId="5EBE0C12" w14:textId="77777777">
        <w:trPr>
          <w:trHeight w:val="32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79842CF8" w14:textId="77777777" w:rsidR="006760E9" w:rsidRDefault="006760E9"/>
        </w:tc>
      </w:tr>
    </w:tbl>
    <w:p w14:paraId="3BE1F09F" w14:textId="77777777" w:rsidR="006760E9" w:rsidRDefault="00000000">
      <w:r>
        <w:rPr>
          <w:rFonts w:hint="eastAsia"/>
        </w:rPr>
        <w:br w:type="page"/>
      </w:r>
      <w:r>
        <w:rPr>
          <w:rFonts w:hint="eastAsia"/>
        </w:rPr>
        <w:lastRenderedPageBreak/>
        <w:t>別記条件</w:t>
      </w:r>
    </w:p>
    <w:p w14:paraId="65D8D4AF" w14:textId="77777777" w:rsidR="006760E9" w:rsidRDefault="006760E9"/>
    <w:p w14:paraId="4A641E02" w14:textId="77777777" w:rsidR="006760E9" w:rsidRDefault="00000000">
      <w:r>
        <w:rPr>
          <w:rFonts w:hint="eastAsia"/>
        </w:rPr>
        <w:t xml:space="preserve">                                                           </w:t>
      </w:r>
    </w:p>
    <w:p w14:paraId="7DE003CC" w14:textId="77777777" w:rsidR="006760E9" w:rsidRDefault="00000000">
      <w:pPr>
        <w:ind w:left="419" w:hanging="209"/>
      </w:pPr>
      <w:r>
        <w:rPr>
          <w:rFonts w:hint="eastAsia"/>
        </w:rPr>
        <w:t>１　補助金等の交付決定を受けるまでの期間内に、天災地変等の事由によって着工した事業に損失等が生じた場合、これらの損失は、着工者が負担すること。</w:t>
      </w:r>
    </w:p>
    <w:p w14:paraId="15FE977B" w14:textId="77777777" w:rsidR="006760E9" w:rsidRDefault="006760E9">
      <w:pPr>
        <w:ind w:left="419" w:hanging="209"/>
      </w:pPr>
    </w:p>
    <w:p w14:paraId="63061296" w14:textId="77777777" w:rsidR="006760E9" w:rsidRDefault="00000000">
      <w:pPr>
        <w:ind w:left="419" w:hanging="209"/>
      </w:pPr>
      <w:r>
        <w:rPr>
          <w:rFonts w:hint="eastAsia"/>
        </w:rPr>
        <w:t>２　補助金等の交付決定を受けた額が申請額に達しない場合においても、異議がないこと。</w:t>
      </w:r>
    </w:p>
    <w:p w14:paraId="7B03FA93" w14:textId="77777777" w:rsidR="006760E9" w:rsidRDefault="006760E9">
      <w:pPr>
        <w:ind w:left="419" w:hanging="209"/>
      </w:pPr>
    </w:p>
    <w:p w14:paraId="62B0E3CB" w14:textId="77777777" w:rsidR="006760E9" w:rsidRDefault="00000000">
      <w:pPr>
        <w:ind w:left="419" w:hanging="209"/>
      </w:pPr>
      <w:r>
        <w:rPr>
          <w:rFonts w:hint="eastAsia"/>
        </w:rPr>
        <w:t>３　当該事業については、着工から交付決定を受ける期間内において、事業実施計画の変更は行わないこと。</w:t>
      </w:r>
    </w:p>
    <w:p w14:paraId="371FCF78" w14:textId="77777777" w:rsidR="006760E9" w:rsidRDefault="006760E9"/>
    <w:p w14:paraId="5A66F793" w14:textId="77777777" w:rsidR="006760E9" w:rsidRDefault="006760E9"/>
    <w:p w14:paraId="3B349918" w14:textId="77777777" w:rsidR="006760E9" w:rsidRDefault="006760E9"/>
    <w:p w14:paraId="6BE20DA0" w14:textId="77777777" w:rsidR="006760E9" w:rsidRDefault="006760E9"/>
    <w:p w14:paraId="5A31A025" w14:textId="77777777" w:rsidR="006760E9" w:rsidRDefault="006760E9"/>
    <w:p w14:paraId="3CD9905F" w14:textId="77777777" w:rsidR="006760E9" w:rsidRDefault="006760E9"/>
    <w:p w14:paraId="018459B1" w14:textId="77777777" w:rsidR="006760E9" w:rsidRDefault="006760E9"/>
    <w:p w14:paraId="4D719239" w14:textId="77777777" w:rsidR="006760E9" w:rsidRDefault="006760E9"/>
    <w:p w14:paraId="19037405" w14:textId="77777777" w:rsidR="006760E9" w:rsidRDefault="006760E9"/>
    <w:p w14:paraId="3486A48E" w14:textId="77777777" w:rsidR="006760E9" w:rsidRDefault="006760E9"/>
    <w:p w14:paraId="2C63B307" w14:textId="77777777" w:rsidR="006760E9" w:rsidRDefault="006760E9"/>
    <w:p w14:paraId="07D7EC69" w14:textId="77777777" w:rsidR="006760E9" w:rsidRDefault="006760E9"/>
    <w:p w14:paraId="01953BF5" w14:textId="77777777" w:rsidR="006760E9" w:rsidRDefault="006760E9"/>
    <w:p w14:paraId="5529E83D" w14:textId="77777777" w:rsidR="006760E9" w:rsidRDefault="006760E9"/>
    <w:p w14:paraId="43BF5BE1" w14:textId="77777777" w:rsidR="006760E9" w:rsidRDefault="006760E9"/>
    <w:p w14:paraId="1F34A560" w14:textId="77777777" w:rsidR="006760E9" w:rsidRDefault="006760E9"/>
    <w:p w14:paraId="41B91729" w14:textId="77777777" w:rsidR="006760E9" w:rsidRDefault="006760E9"/>
    <w:p w14:paraId="74BA5E14" w14:textId="77777777" w:rsidR="006760E9" w:rsidRDefault="006760E9"/>
    <w:p w14:paraId="2CB80B78" w14:textId="77777777" w:rsidR="006760E9" w:rsidRDefault="006760E9"/>
    <w:p w14:paraId="2B9CCB25" w14:textId="77777777" w:rsidR="006760E9" w:rsidRDefault="006760E9"/>
    <w:p w14:paraId="392A0809" w14:textId="77777777" w:rsidR="006760E9" w:rsidRDefault="006760E9"/>
    <w:p w14:paraId="1C830096" w14:textId="77777777" w:rsidR="006760E9" w:rsidRDefault="006760E9"/>
    <w:p w14:paraId="68BA409F" w14:textId="77777777" w:rsidR="006760E9" w:rsidRDefault="006760E9"/>
    <w:p w14:paraId="4C4E1490" w14:textId="77777777" w:rsidR="006760E9" w:rsidRDefault="006760E9"/>
    <w:p w14:paraId="6A77BB5E" w14:textId="77777777" w:rsidR="006760E9" w:rsidRDefault="006760E9"/>
    <w:p w14:paraId="0E5BE3F0" w14:textId="77777777" w:rsidR="006760E9" w:rsidRDefault="006760E9"/>
    <w:p w14:paraId="7644190B" w14:textId="77777777" w:rsidR="006760E9" w:rsidRDefault="006760E9"/>
    <w:p w14:paraId="2D81B74E" w14:textId="77777777" w:rsidR="006760E9" w:rsidRDefault="006760E9"/>
    <w:p w14:paraId="6461EBFF" w14:textId="77777777" w:rsidR="006760E9" w:rsidRDefault="006760E9"/>
    <w:p w14:paraId="1BA78C7A" w14:textId="77777777" w:rsidR="006760E9" w:rsidRDefault="006760E9"/>
    <w:p w14:paraId="05C4DAF2" w14:textId="77777777" w:rsidR="006760E9" w:rsidRDefault="006760E9"/>
    <w:p w14:paraId="6C103959" w14:textId="77777777" w:rsidR="006760E9" w:rsidRDefault="006760E9"/>
    <w:sectPr w:rsidR="006760E9">
      <w:footerReference w:type="even" r:id="rId6"/>
      <w:footerReference w:type="default" r:id="rId7"/>
      <w:footnotePr>
        <w:numRestart w:val="eachPage"/>
      </w:footnotePr>
      <w:endnotePr>
        <w:numFmt w:val="decimal"/>
      </w:endnotePr>
      <w:pgSz w:w="11906" w:h="16838"/>
      <w:pgMar w:top="1304" w:right="1417" w:bottom="1417" w:left="1417" w:header="1134" w:footer="397" w:gutter="0"/>
      <w:cols w:space="720"/>
      <w:docGrid w:type="linesAndChars" w:linePitch="328"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23ADB" w14:textId="77777777" w:rsidR="00840AEC" w:rsidRDefault="00840AEC">
      <w:r>
        <w:separator/>
      </w:r>
    </w:p>
  </w:endnote>
  <w:endnote w:type="continuationSeparator" w:id="0">
    <w:p w14:paraId="0279126B" w14:textId="77777777" w:rsidR="00840AEC" w:rsidRDefault="0084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24F5" w14:textId="77777777" w:rsidR="006760E9" w:rsidRDefault="00000000">
    <w:pPr>
      <w:framePr w:wrap="around" w:vAnchor="page" w:hAnchor="margin" w:xAlign="center" w:y="16191"/>
      <w:spacing w:line="0" w:lineRule="atLeast"/>
      <w:jc w:val="center"/>
    </w:pPr>
    <w:r>
      <w:rPr>
        <w:rFonts w:hint="eastAsia"/>
      </w:rPr>
      <w:t xml:space="preserve">- </w:t>
    </w:r>
    <w:r>
      <w:rPr>
        <w:rFonts w:hint="eastAsia"/>
      </w:rPr>
      <w:fldChar w:fldCharType="begin"/>
    </w:r>
    <w:r>
      <w:rPr>
        <w:rFonts w:hint="eastAsia"/>
      </w:rPr>
      <w:instrText>= 6 + 0 \* Arabic</w:instrText>
    </w:r>
    <w:r>
      <w:rPr>
        <w:rFonts w:hint="eastAsia"/>
      </w:rPr>
      <w:fldChar w:fldCharType="separate"/>
    </w:r>
    <w:r>
      <w:rPr>
        <w:rFonts w:hint="eastAsia"/>
      </w:rPr>
      <w:t>1</w:t>
    </w:r>
    <w:r>
      <w:rPr>
        <w:rFonts w:hint="eastAsia"/>
      </w:rPr>
      <w:fldChar w:fldCharType="end"/>
    </w:r>
    <w:r>
      <w:rPr>
        <w:rFonts w:hint="eastAsia"/>
      </w:rPr>
      <w:t xml:space="preserve"> -</w:t>
    </w:r>
  </w:p>
  <w:p w14:paraId="560AAFDB" w14:textId="77777777" w:rsidR="006760E9" w:rsidRDefault="00676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A4065" w14:textId="3A3AA374" w:rsidR="006760E9" w:rsidRDefault="00000000">
    <w:pPr>
      <w:framePr w:wrap="around" w:vAnchor="page" w:hAnchor="margin" w:xAlign="center" w:y="16191"/>
      <w:spacing w:line="0" w:lineRule="atLeast"/>
      <w:jc w:val="center"/>
    </w:pPr>
    <w:r>
      <w:rPr>
        <w:rFonts w:hint="eastAsia"/>
      </w:rPr>
      <w:t xml:space="preserve">- </w:t>
    </w:r>
    <w:r>
      <w:rPr>
        <w:rFonts w:hint="eastAsia"/>
      </w:rPr>
      <w:fldChar w:fldCharType="begin"/>
    </w:r>
    <w:r>
      <w:rPr>
        <w:rFonts w:hint="eastAsia"/>
      </w:rPr>
      <w:instrText>= 6 + 0 \* Arabic</w:instrText>
    </w:r>
    <w:r>
      <w:rPr>
        <w:rFonts w:hint="eastAsia"/>
      </w:rPr>
      <w:fldChar w:fldCharType="separate"/>
    </w:r>
    <w:r w:rsidR="00F97EF3">
      <w:rPr>
        <w:noProof/>
      </w:rPr>
      <w:t>6</w:t>
    </w:r>
    <w:r>
      <w:rPr>
        <w:rFonts w:hint="eastAsia"/>
      </w:rPr>
      <w:fldChar w:fldCharType="end"/>
    </w:r>
    <w:r>
      <w:rPr>
        <w:rFonts w:hint="eastAsia"/>
      </w:rPr>
      <w:t xml:space="preserve"> -</w:t>
    </w:r>
  </w:p>
  <w:p w14:paraId="380541A0" w14:textId="77777777" w:rsidR="006760E9" w:rsidRDefault="00676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1B7BF" w14:textId="77777777" w:rsidR="00840AEC" w:rsidRDefault="00840AEC">
      <w:r>
        <w:separator/>
      </w:r>
    </w:p>
  </w:footnote>
  <w:footnote w:type="continuationSeparator" w:id="0">
    <w:p w14:paraId="663CCA7E" w14:textId="77777777" w:rsidR="00840AEC" w:rsidRDefault="00840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isplayBackgroundShape/>
  <w:bordersDoNotSurroundHeader/>
  <w:bordersDoNotSurroundFooter/>
  <w:defaultTabStop w:val="841"/>
  <w:hyphenationZone w:val="0"/>
  <w:drawingGridHorizontalSpacing w:val="371"/>
  <w:drawingGridVerticalSpacing w:val="33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E9"/>
    <w:rsid w:val="006760E9"/>
    <w:rsid w:val="00840AEC"/>
    <w:rsid w:val="00B85380"/>
    <w:rsid w:val="00F97EF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AEA6D2"/>
  <w15:chartTrackingRefBased/>
  <w15:docId w15:val="{1FB1D532-D9D5-2D45-931C-122F2E6C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paragraph" w:customStyle="1" w:styleId="a4">
    <w:name w:val="一太郎ランクスタイル２"/>
    <w:basedOn w:val="a"/>
    <w:qFormat/>
  </w:style>
  <w:style w:type="paragraph" w:customStyle="1" w:styleId="a5">
    <w:name w:val="一太郎ランクスタイル３"/>
    <w:basedOn w:val="a"/>
    <w:qFormat/>
  </w:style>
  <w:style w:type="paragraph" w:customStyle="1" w:styleId="a6">
    <w:name w:val="一太郎ランクスタイル４"/>
    <w:basedOn w:val="a"/>
    <w:qFormat/>
  </w:style>
  <w:style w:type="paragraph" w:customStyle="1" w:styleId="a7">
    <w:name w:val="一太郎ランクスタイル５"/>
    <w:basedOn w:val="a"/>
    <w:qFormat/>
  </w:style>
  <w:style w:type="paragraph" w:customStyle="1" w:styleId="a8">
    <w:name w:val="一太郎ランクスタイル６"/>
    <w:basedOn w:val="a"/>
    <w:qFormat/>
  </w:style>
  <w:style w:type="paragraph" w:customStyle="1" w:styleId="a9">
    <w:name w:val="一太郎ランクスタイル７"/>
    <w:basedOn w:val="a"/>
    <w:qFormat/>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411</Characters>
  <Application>Microsoft Office Word</Application>
  <DocSecurity>0</DocSecurity>
  <Lines>58</Lines>
  <Paragraphs>46</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梅川　結</dc:creator>
  <cp:lastModifiedBy>真美 松橋</cp:lastModifiedBy>
  <cp:revision>2</cp:revision>
  <dcterms:created xsi:type="dcterms:W3CDTF">2025-06-04T09:41:00Z</dcterms:created>
  <dcterms:modified xsi:type="dcterms:W3CDTF">2025-06-04T09:48:00Z</dcterms:modified>
</cp:coreProperties>
</file>